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A80BE4" w:rsidRPr="00CD1829" w:rsidRDefault="00A80BE4" w:rsidP="00A80BE4">
      <w:pPr>
        <w:rPr>
          <w:rFonts w:ascii="Times New Roman" w:hAnsi="Times New Roman" w:cs="Times New Roman"/>
          <w:sz w:val="28"/>
          <w:szCs w:val="28"/>
        </w:rPr>
      </w:pPr>
      <w:r w:rsidRPr="00CD1829">
        <w:rPr>
          <w:rFonts w:ascii="Times New Roman" w:hAnsi="Times New Roman" w:cs="Times New Roman"/>
          <w:sz w:val="28"/>
          <w:szCs w:val="28"/>
        </w:rPr>
        <w:t>«</w:t>
      </w:r>
      <w:r w:rsidR="00CD1829" w:rsidRPr="00CD1829">
        <w:rPr>
          <w:rFonts w:ascii="Times New Roman" w:hAnsi="Times New Roman" w:cs="Times New Roman"/>
          <w:color w:val="000000"/>
          <w:sz w:val="28"/>
          <w:szCs w:val="28"/>
        </w:rPr>
        <w:t>Про хід виконання програми соціально-економічного та культурного розвитку району за 9 місяців 2019 року</w:t>
      </w:r>
      <w:r w:rsidRPr="00CD1829">
        <w:rPr>
          <w:rFonts w:ascii="Times New Roman" w:hAnsi="Times New Roman" w:cs="Times New Roman"/>
          <w:sz w:val="28"/>
          <w:szCs w:val="28"/>
        </w:rPr>
        <w:t>»</w:t>
      </w:r>
    </w:p>
    <w:p w:rsidR="00A80BE4" w:rsidRPr="007F25B5" w:rsidRDefault="00A80BE4" w:rsidP="00A80B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52527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3C193C"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52527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D1829">
        <w:rPr>
          <w:rFonts w:ascii="Times New Roman" w:hAnsi="Times New Roman" w:cs="Times New Roman"/>
          <w:b/>
          <w:sz w:val="24"/>
          <w:szCs w:val="24"/>
        </w:rPr>
        <w:t>92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80BE4" w:rsidRPr="00064CC5" w:rsidTr="008331D4">
        <w:trPr>
          <w:trHeight w:hRule="exact" w:val="340"/>
        </w:trPr>
        <w:tc>
          <w:tcPr>
            <w:tcW w:w="817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80BE4" w:rsidRPr="00064CC5" w:rsidRDefault="00A80BE4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27569" w:rsidRDefault="0082756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0BE4" w:rsidRPr="00064CC5" w:rsidRDefault="0082756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E44CCB" w:rsidRDefault="00E44CCB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E44CCB" w:rsidRDefault="00C30EF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C7621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C30EF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15F3F" w:rsidRDefault="00715F3F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A80BE4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2A6C07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C30EF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802398" w:rsidP="007A33A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91211B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2A6C07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2A6C07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2A6C07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E44CCB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2A6C07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2A6C07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2A6C07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C30EF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7774C" w:rsidRDefault="0077774C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73" w:rsidRDefault="0088567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73" w:rsidRDefault="0088567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73" w:rsidRDefault="00885673" w:rsidP="008856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85673" w:rsidRPr="00885673" w:rsidRDefault="00885673" w:rsidP="00885673">
      <w:pPr>
        <w:rPr>
          <w:rFonts w:ascii="Times New Roman" w:hAnsi="Times New Roman" w:cs="Times New Roman"/>
          <w:sz w:val="28"/>
          <w:szCs w:val="28"/>
        </w:rPr>
      </w:pPr>
      <w:r w:rsidRPr="00885673">
        <w:rPr>
          <w:rFonts w:ascii="Times New Roman" w:hAnsi="Times New Roman" w:cs="Times New Roman"/>
          <w:sz w:val="28"/>
          <w:szCs w:val="28"/>
        </w:rPr>
        <w:t>«</w:t>
      </w:r>
      <w:r w:rsidRPr="00885673">
        <w:rPr>
          <w:rFonts w:ascii="Times New Roman" w:hAnsi="Times New Roman" w:cs="Times New Roman"/>
          <w:color w:val="000000"/>
          <w:sz w:val="28"/>
          <w:szCs w:val="28"/>
        </w:rPr>
        <w:t>Про звіт «Про виконання районного бюджету за 9 місяців 2019 року»</w:t>
      </w:r>
      <w:r w:rsidRPr="00885673">
        <w:rPr>
          <w:rFonts w:ascii="Times New Roman" w:hAnsi="Times New Roman" w:cs="Times New Roman"/>
          <w:sz w:val="28"/>
          <w:szCs w:val="28"/>
        </w:rPr>
        <w:t>»</w:t>
      </w:r>
    </w:p>
    <w:p w:rsidR="00885673" w:rsidRPr="007F25B5" w:rsidRDefault="00885673" w:rsidP="0088567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885673" w:rsidRDefault="00885673" w:rsidP="00885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93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85673" w:rsidRPr="00064CC5" w:rsidTr="003157B9">
        <w:trPr>
          <w:trHeight w:hRule="exact" w:val="340"/>
        </w:trPr>
        <w:tc>
          <w:tcPr>
            <w:tcW w:w="817" w:type="dxa"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85673" w:rsidRPr="00064CC5" w:rsidRDefault="00885673" w:rsidP="00315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85673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E44CCB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E44CCB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C7621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4E4F80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15F3F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885673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A33AD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A33AD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91211B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A33AD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4E4F80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85673" w:rsidRDefault="00885673" w:rsidP="008856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73" w:rsidRDefault="0088567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73" w:rsidRDefault="0088567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73" w:rsidRDefault="0088567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73" w:rsidRDefault="00885673" w:rsidP="008856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85673" w:rsidRPr="00885673" w:rsidRDefault="00885673" w:rsidP="00885673">
      <w:pPr>
        <w:rPr>
          <w:rFonts w:ascii="Times New Roman" w:hAnsi="Times New Roman" w:cs="Times New Roman"/>
          <w:sz w:val="28"/>
          <w:szCs w:val="28"/>
        </w:rPr>
      </w:pPr>
      <w:r w:rsidRPr="00885673">
        <w:rPr>
          <w:rFonts w:ascii="Times New Roman" w:hAnsi="Times New Roman" w:cs="Times New Roman"/>
          <w:sz w:val="28"/>
          <w:szCs w:val="28"/>
        </w:rPr>
        <w:t>«</w:t>
      </w:r>
      <w:r w:rsidRPr="00885673">
        <w:rPr>
          <w:rFonts w:ascii="Times New Roman" w:hAnsi="Times New Roman" w:cs="Times New Roman"/>
          <w:color w:val="000000"/>
          <w:sz w:val="28"/>
          <w:szCs w:val="28"/>
        </w:rPr>
        <w:t>Про міжбюджетні трансферти</w:t>
      </w:r>
      <w:r w:rsidRPr="00885673">
        <w:rPr>
          <w:rFonts w:ascii="Times New Roman" w:hAnsi="Times New Roman" w:cs="Times New Roman"/>
          <w:sz w:val="28"/>
          <w:szCs w:val="28"/>
        </w:rPr>
        <w:t>»</w:t>
      </w:r>
    </w:p>
    <w:p w:rsidR="00885673" w:rsidRPr="007F25B5" w:rsidRDefault="00885673" w:rsidP="0088567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885673" w:rsidRDefault="00885673" w:rsidP="00885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94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85673" w:rsidRPr="00064CC5" w:rsidTr="003157B9">
        <w:trPr>
          <w:trHeight w:hRule="exact" w:val="340"/>
        </w:trPr>
        <w:tc>
          <w:tcPr>
            <w:tcW w:w="817" w:type="dxa"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85673" w:rsidRPr="00064CC5" w:rsidRDefault="00885673" w:rsidP="00315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85673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E44CCB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E44CCB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C7621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4E4F80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15F3F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885673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A33AD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A33AD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91211B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A33AD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4E4F80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85673" w:rsidRDefault="00885673" w:rsidP="008856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73" w:rsidRDefault="0088567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73" w:rsidRDefault="0088567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73" w:rsidRDefault="0088567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73" w:rsidRDefault="00885673" w:rsidP="008856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85673" w:rsidRPr="00885673" w:rsidRDefault="00885673" w:rsidP="00885673">
      <w:pPr>
        <w:rPr>
          <w:rFonts w:ascii="Times New Roman" w:hAnsi="Times New Roman" w:cs="Times New Roman"/>
          <w:sz w:val="28"/>
          <w:szCs w:val="28"/>
        </w:rPr>
      </w:pPr>
      <w:r w:rsidRPr="00885673">
        <w:rPr>
          <w:rFonts w:ascii="Times New Roman" w:hAnsi="Times New Roman" w:cs="Times New Roman"/>
          <w:sz w:val="28"/>
          <w:szCs w:val="28"/>
        </w:rPr>
        <w:t>«</w:t>
      </w:r>
      <w:r w:rsidRPr="00885673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районного бюджету на 2019 рік</w:t>
      </w:r>
      <w:r w:rsidRPr="00885673">
        <w:rPr>
          <w:rFonts w:ascii="Times New Roman" w:hAnsi="Times New Roman" w:cs="Times New Roman"/>
          <w:sz w:val="28"/>
          <w:szCs w:val="28"/>
        </w:rPr>
        <w:t>»</w:t>
      </w:r>
    </w:p>
    <w:p w:rsidR="00885673" w:rsidRPr="007F25B5" w:rsidRDefault="00885673" w:rsidP="0088567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885673" w:rsidRDefault="00885673" w:rsidP="00885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95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85673" w:rsidRPr="00064CC5" w:rsidTr="003157B9">
        <w:trPr>
          <w:trHeight w:hRule="exact" w:val="340"/>
        </w:trPr>
        <w:tc>
          <w:tcPr>
            <w:tcW w:w="817" w:type="dxa"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85673" w:rsidRPr="00064CC5" w:rsidRDefault="00885673" w:rsidP="00315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85673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E44CCB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E44CCB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C7621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4E4F80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064CC5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15F3F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885673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A33AD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A33AD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91211B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7A33AD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4E4F80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85673" w:rsidRPr="00DA6C8C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673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5673" w:rsidRPr="00064CC5" w:rsidRDefault="00885673" w:rsidP="0088567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73" w:rsidRPr="00C9681D" w:rsidRDefault="00885673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5673" w:rsidRPr="00064CC5" w:rsidRDefault="00885673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85673" w:rsidRDefault="00885673" w:rsidP="008856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673" w:rsidRDefault="0088567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E6431" w:rsidRPr="003E6431" w:rsidRDefault="003E6431" w:rsidP="003E6431">
      <w:pPr>
        <w:rPr>
          <w:rFonts w:ascii="Times New Roman" w:hAnsi="Times New Roman" w:cs="Times New Roman"/>
          <w:sz w:val="28"/>
          <w:szCs w:val="28"/>
        </w:rPr>
      </w:pPr>
      <w:r w:rsidRPr="003E6431">
        <w:rPr>
          <w:rFonts w:ascii="Times New Roman" w:hAnsi="Times New Roman" w:cs="Times New Roman"/>
          <w:sz w:val="28"/>
          <w:szCs w:val="28"/>
        </w:rPr>
        <w:t>«</w:t>
      </w:r>
      <w:r w:rsidRPr="003E6431">
        <w:rPr>
          <w:rFonts w:ascii="Times New Roman" w:hAnsi="Times New Roman" w:cs="Times New Roman"/>
          <w:bCs/>
          <w:iCs/>
          <w:sz w:val="28"/>
          <w:szCs w:val="28"/>
        </w:rPr>
        <w:t>Про затвердження уточненого фінансового плану</w:t>
      </w:r>
      <w:r w:rsidRPr="003E6431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 Тернопільської районної ради «Тернопільська центральна районна лікарня» на 2019 рік»</w:t>
      </w:r>
    </w:p>
    <w:p w:rsidR="003E6431" w:rsidRPr="007F25B5" w:rsidRDefault="003E6431" w:rsidP="003E64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96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E6431" w:rsidRPr="00064CC5" w:rsidTr="003157B9">
        <w:trPr>
          <w:trHeight w:hRule="exact" w:val="340"/>
        </w:trPr>
        <w:tc>
          <w:tcPr>
            <w:tcW w:w="817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E6431" w:rsidRPr="00064CC5" w:rsidRDefault="003E6431" w:rsidP="00315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C762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15F3F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91211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E6431" w:rsidRPr="003E6431" w:rsidRDefault="003E6431" w:rsidP="003E6431">
      <w:pPr>
        <w:rPr>
          <w:rFonts w:ascii="Times New Roman" w:hAnsi="Times New Roman" w:cs="Times New Roman"/>
          <w:sz w:val="28"/>
          <w:szCs w:val="28"/>
        </w:rPr>
      </w:pPr>
      <w:r w:rsidRPr="003E6431">
        <w:rPr>
          <w:rFonts w:ascii="Times New Roman" w:hAnsi="Times New Roman" w:cs="Times New Roman"/>
          <w:sz w:val="28"/>
          <w:szCs w:val="28"/>
        </w:rPr>
        <w:t>«Про внесення змін до Програми інформаційно-аналітичного та ресурсного забезпечення діяльності районної державної адміністрації на 2019-2020 роки»</w:t>
      </w:r>
    </w:p>
    <w:p w:rsidR="003E6431" w:rsidRPr="007F25B5" w:rsidRDefault="003E6431" w:rsidP="003E64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97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E6431" w:rsidRPr="00064CC5" w:rsidTr="003157B9">
        <w:trPr>
          <w:trHeight w:hRule="exact" w:val="340"/>
        </w:trPr>
        <w:tc>
          <w:tcPr>
            <w:tcW w:w="817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E6431" w:rsidRPr="00064CC5" w:rsidRDefault="003E6431" w:rsidP="00315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C762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15F3F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91211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E6431" w:rsidRPr="003E6431" w:rsidRDefault="003E6431" w:rsidP="003E6431">
      <w:pPr>
        <w:rPr>
          <w:rFonts w:ascii="Times New Roman" w:hAnsi="Times New Roman" w:cs="Times New Roman"/>
          <w:sz w:val="28"/>
          <w:szCs w:val="28"/>
        </w:rPr>
      </w:pPr>
      <w:r w:rsidRPr="003E6431">
        <w:rPr>
          <w:rFonts w:ascii="Times New Roman" w:hAnsi="Times New Roman" w:cs="Times New Roman"/>
          <w:sz w:val="28"/>
          <w:szCs w:val="28"/>
        </w:rPr>
        <w:t>«Про втрату чинності рішення районної ради від 24 вересня 2019 року № 587»</w:t>
      </w:r>
    </w:p>
    <w:p w:rsidR="003E6431" w:rsidRPr="007F25B5" w:rsidRDefault="003E6431" w:rsidP="003E64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98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E6431" w:rsidRPr="00064CC5" w:rsidTr="003157B9">
        <w:trPr>
          <w:trHeight w:hRule="exact" w:val="340"/>
        </w:trPr>
        <w:tc>
          <w:tcPr>
            <w:tcW w:w="817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E6431" w:rsidRPr="00064CC5" w:rsidRDefault="003E6431" w:rsidP="00315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C762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15F3F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91211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E6431" w:rsidRPr="003E6431" w:rsidRDefault="003E6431" w:rsidP="003E6431">
      <w:pPr>
        <w:rPr>
          <w:rFonts w:ascii="Times New Roman" w:hAnsi="Times New Roman" w:cs="Times New Roman"/>
          <w:sz w:val="28"/>
          <w:szCs w:val="28"/>
        </w:rPr>
      </w:pPr>
      <w:r w:rsidRPr="003E6431">
        <w:rPr>
          <w:rFonts w:ascii="Times New Roman" w:hAnsi="Times New Roman" w:cs="Times New Roman"/>
          <w:sz w:val="28"/>
          <w:szCs w:val="28"/>
        </w:rPr>
        <w:t>«Про купівлю житла для створення дитячого будинку сімейного типу»</w:t>
      </w:r>
    </w:p>
    <w:p w:rsidR="003E6431" w:rsidRPr="007F25B5" w:rsidRDefault="003E6431" w:rsidP="003E64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99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E6431" w:rsidRPr="00064CC5" w:rsidTr="003157B9">
        <w:trPr>
          <w:trHeight w:hRule="exact" w:val="340"/>
        </w:trPr>
        <w:tc>
          <w:tcPr>
            <w:tcW w:w="817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E6431" w:rsidRPr="00064CC5" w:rsidRDefault="003E6431" w:rsidP="00315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C762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15F3F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91211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E6431" w:rsidRPr="003E6431" w:rsidRDefault="003E6431" w:rsidP="003E6431">
      <w:pPr>
        <w:rPr>
          <w:rFonts w:ascii="Times New Roman" w:hAnsi="Times New Roman" w:cs="Times New Roman"/>
          <w:sz w:val="28"/>
          <w:szCs w:val="28"/>
        </w:rPr>
      </w:pPr>
      <w:r w:rsidRPr="003E6431">
        <w:rPr>
          <w:rFonts w:ascii="Times New Roman" w:hAnsi="Times New Roman" w:cs="Times New Roman"/>
          <w:sz w:val="28"/>
          <w:szCs w:val="28"/>
        </w:rPr>
        <w:t>«</w:t>
      </w:r>
      <w:r w:rsidRPr="003E643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 затвердження розпоряджень голови районної державної адміністрації</w:t>
      </w:r>
      <w:r w:rsidRPr="003E6431">
        <w:rPr>
          <w:rFonts w:ascii="Times New Roman" w:hAnsi="Times New Roman" w:cs="Times New Roman"/>
          <w:sz w:val="28"/>
          <w:szCs w:val="28"/>
        </w:rPr>
        <w:t>»</w:t>
      </w:r>
    </w:p>
    <w:p w:rsidR="003E6431" w:rsidRPr="007F25B5" w:rsidRDefault="003E6431" w:rsidP="003E64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600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E6431" w:rsidRPr="00064CC5" w:rsidTr="003157B9">
        <w:trPr>
          <w:trHeight w:hRule="exact" w:val="340"/>
        </w:trPr>
        <w:tc>
          <w:tcPr>
            <w:tcW w:w="817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E6431" w:rsidRPr="00064CC5" w:rsidRDefault="003E6431" w:rsidP="00315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C762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15F3F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91211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E6431" w:rsidRPr="003E6431" w:rsidRDefault="003E6431" w:rsidP="003E6431">
      <w:pPr>
        <w:rPr>
          <w:rFonts w:ascii="Times New Roman" w:hAnsi="Times New Roman" w:cs="Times New Roman"/>
          <w:sz w:val="28"/>
          <w:szCs w:val="28"/>
        </w:rPr>
      </w:pPr>
      <w:r w:rsidRPr="003E6431">
        <w:rPr>
          <w:rFonts w:ascii="Times New Roman" w:hAnsi="Times New Roman" w:cs="Times New Roman"/>
          <w:sz w:val="28"/>
          <w:szCs w:val="28"/>
        </w:rPr>
        <w:t xml:space="preserve">«Про надання одноразової </w:t>
      </w:r>
      <w:r w:rsidRPr="003E6431">
        <w:rPr>
          <w:rFonts w:ascii="Times New Roman" w:hAnsi="Times New Roman" w:cs="Times New Roman"/>
          <w:bCs/>
          <w:iCs/>
          <w:sz w:val="28"/>
          <w:szCs w:val="28"/>
        </w:rPr>
        <w:t>грошової допомоги</w:t>
      </w:r>
      <w:r w:rsidRPr="003E6431">
        <w:rPr>
          <w:rFonts w:ascii="Times New Roman" w:hAnsi="Times New Roman" w:cs="Times New Roman"/>
          <w:sz w:val="28"/>
          <w:szCs w:val="28"/>
        </w:rPr>
        <w:t>»</w:t>
      </w:r>
    </w:p>
    <w:p w:rsidR="003E6431" w:rsidRPr="007F25B5" w:rsidRDefault="003E6431" w:rsidP="003E64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601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E6431" w:rsidRPr="00064CC5" w:rsidTr="003157B9">
        <w:trPr>
          <w:trHeight w:hRule="exact" w:val="340"/>
        </w:trPr>
        <w:tc>
          <w:tcPr>
            <w:tcW w:w="817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E6431" w:rsidRPr="00064CC5" w:rsidRDefault="003E6431" w:rsidP="00315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C762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15F3F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91211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E6431" w:rsidRPr="003E6431" w:rsidRDefault="003E6431" w:rsidP="003E6431">
      <w:pPr>
        <w:rPr>
          <w:rFonts w:ascii="Times New Roman" w:hAnsi="Times New Roman" w:cs="Times New Roman"/>
          <w:sz w:val="28"/>
          <w:szCs w:val="28"/>
        </w:rPr>
      </w:pPr>
      <w:r w:rsidRPr="003E6431">
        <w:rPr>
          <w:rFonts w:ascii="Times New Roman" w:hAnsi="Times New Roman" w:cs="Times New Roman"/>
          <w:sz w:val="28"/>
          <w:szCs w:val="28"/>
        </w:rPr>
        <w:t>«</w:t>
      </w:r>
      <w:r w:rsidRPr="003E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звернення депутатів  Тернопільської районної ради</w:t>
      </w:r>
      <w:r w:rsidRPr="003E6431">
        <w:rPr>
          <w:rFonts w:ascii="Times New Roman" w:hAnsi="Times New Roman" w:cs="Times New Roman"/>
          <w:sz w:val="28"/>
          <w:szCs w:val="28"/>
        </w:rPr>
        <w:t>»</w:t>
      </w:r>
    </w:p>
    <w:p w:rsidR="003E6431" w:rsidRPr="007F25B5" w:rsidRDefault="003E6431" w:rsidP="003E64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602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E6431" w:rsidRPr="00064CC5" w:rsidTr="003157B9">
        <w:trPr>
          <w:trHeight w:hRule="exact" w:val="340"/>
        </w:trPr>
        <w:tc>
          <w:tcPr>
            <w:tcW w:w="817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E6431" w:rsidRPr="00064CC5" w:rsidRDefault="003E6431" w:rsidP="00315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C762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064CC5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15F3F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3E6431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91211B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315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3E643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315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315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6431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35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3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6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71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6040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45D8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A79D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61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073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45B1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447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D0FB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96BF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F11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5000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476D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C01B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96EB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3"/>
  </w:num>
  <w:num w:numId="3">
    <w:abstractNumId w:val="15"/>
  </w:num>
  <w:num w:numId="4">
    <w:abstractNumId w:val="40"/>
  </w:num>
  <w:num w:numId="5">
    <w:abstractNumId w:val="12"/>
  </w:num>
  <w:num w:numId="6">
    <w:abstractNumId w:val="31"/>
  </w:num>
  <w:num w:numId="7">
    <w:abstractNumId w:val="27"/>
  </w:num>
  <w:num w:numId="8">
    <w:abstractNumId w:val="32"/>
  </w:num>
  <w:num w:numId="9">
    <w:abstractNumId w:val="28"/>
  </w:num>
  <w:num w:numId="10">
    <w:abstractNumId w:val="22"/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16"/>
  </w:num>
  <w:num w:numId="16">
    <w:abstractNumId w:val="21"/>
  </w:num>
  <w:num w:numId="17">
    <w:abstractNumId w:val="29"/>
  </w:num>
  <w:num w:numId="18">
    <w:abstractNumId w:val="26"/>
  </w:num>
  <w:num w:numId="19">
    <w:abstractNumId w:val="41"/>
  </w:num>
  <w:num w:numId="20">
    <w:abstractNumId w:val="37"/>
  </w:num>
  <w:num w:numId="21">
    <w:abstractNumId w:val="4"/>
  </w:num>
  <w:num w:numId="22">
    <w:abstractNumId w:val="33"/>
  </w:num>
  <w:num w:numId="23">
    <w:abstractNumId w:val="7"/>
  </w:num>
  <w:num w:numId="24">
    <w:abstractNumId w:val="9"/>
  </w:num>
  <w:num w:numId="25">
    <w:abstractNumId w:val="24"/>
  </w:num>
  <w:num w:numId="26">
    <w:abstractNumId w:val="20"/>
  </w:num>
  <w:num w:numId="27">
    <w:abstractNumId w:val="14"/>
  </w:num>
  <w:num w:numId="28">
    <w:abstractNumId w:val="39"/>
  </w:num>
  <w:num w:numId="29">
    <w:abstractNumId w:val="36"/>
  </w:num>
  <w:num w:numId="30">
    <w:abstractNumId w:val="3"/>
  </w:num>
  <w:num w:numId="31">
    <w:abstractNumId w:val="23"/>
  </w:num>
  <w:num w:numId="32">
    <w:abstractNumId w:val="2"/>
  </w:num>
  <w:num w:numId="33">
    <w:abstractNumId w:val="19"/>
  </w:num>
  <w:num w:numId="34">
    <w:abstractNumId w:val="45"/>
  </w:num>
  <w:num w:numId="35">
    <w:abstractNumId w:val="30"/>
  </w:num>
  <w:num w:numId="36">
    <w:abstractNumId w:val="1"/>
  </w:num>
  <w:num w:numId="37">
    <w:abstractNumId w:val="17"/>
  </w:num>
  <w:num w:numId="38">
    <w:abstractNumId w:val="25"/>
  </w:num>
  <w:num w:numId="39">
    <w:abstractNumId w:val="38"/>
  </w:num>
  <w:num w:numId="40">
    <w:abstractNumId w:val="42"/>
  </w:num>
  <w:num w:numId="41">
    <w:abstractNumId w:val="0"/>
  </w:num>
  <w:num w:numId="42">
    <w:abstractNumId w:val="34"/>
  </w:num>
  <w:num w:numId="43">
    <w:abstractNumId w:val="35"/>
  </w:num>
  <w:num w:numId="44">
    <w:abstractNumId w:val="44"/>
  </w:num>
  <w:num w:numId="45">
    <w:abstractNumId w:val="5"/>
  </w:num>
  <w:num w:numId="46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compat/>
  <w:rsids>
    <w:rsidRoot w:val="0018406E"/>
    <w:rsid w:val="00000A91"/>
    <w:rsid w:val="000061F8"/>
    <w:rsid w:val="0002201E"/>
    <w:rsid w:val="00022923"/>
    <w:rsid w:val="000321A5"/>
    <w:rsid w:val="0004239B"/>
    <w:rsid w:val="000462D9"/>
    <w:rsid w:val="00047ECC"/>
    <w:rsid w:val="00061E72"/>
    <w:rsid w:val="00062A42"/>
    <w:rsid w:val="00063033"/>
    <w:rsid w:val="00064CC5"/>
    <w:rsid w:val="000678CD"/>
    <w:rsid w:val="00074BC0"/>
    <w:rsid w:val="00084A56"/>
    <w:rsid w:val="00084F5E"/>
    <w:rsid w:val="00094702"/>
    <w:rsid w:val="000A2820"/>
    <w:rsid w:val="000C55E5"/>
    <w:rsid w:val="000D310A"/>
    <w:rsid w:val="000D671E"/>
    <w:rsid w:val="000F1876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64D8D"/>
    <w:rsid w:val="00167AB7"/>
    <w:rsid w:val="00171627"/>
    <w:rsid w:val="0018406E"/>
    <w:rsid w:val="001932C3"/>
    <w:rsid w:val="001A0415"/>
    <w:rsid w:val="001B4745"/>
    <w:rsid w:val="001C54D5"/>
    <w:rsid w:val="001E2923"/>
    <w:rsid w:val="001E6EF5"/>
    <w:rsid w:val="001F1A98"/>
    <w:rsid w:val="00206E1D"/>
    <w:rsid w:val="002240DD"/>
    <w:rsid w:val="0022673B"/>
    <w:rsid w:val="00244B4D"/>
    <w:rsid w:val="002451A5"/>
    <w:rsid w:val="00253EB2"/>
    <w:rsid w:val="0025596C"/>
    <w:rsid w:val="002A43BE"/>
    <w:rsid w:val="002A6C07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5BC5"/>
    <w:rsid w:val="00346B4C"/>
    <w:rsid w:val="00367944"/>
    <w:rsid w:val="00373652"/>
    <w:rsid w:val="003823A3"/>
    <w:rsid w:val="00391BA5"/>
    <w:rsid w:val="003C193C"/>
    <w:rsid w:val="003E054E"/>
    <w:rsid w:val="003E6431"/>
    <w:rsid w:val="003E7E6B"/>
    <w:rsid w:val="003F11BB"/>
    <w:rsid w:val="00415D1B"/>
    <w:rsid w:val="00430A12"/>
    <w:rsid w:val="00457B56"/>
    <w:rsid w:val="0046036C"/>
    <w:rsid w:val="0046167A"/>
    <w:rsid w:val="0047122C"/>
    <w:rsid w:val="00473813"/>
    <w:rsid w:val="00475175"/>
    <w:rsid w:val="004A3CF7"/>
    <w:rsid w:val="004E4F80"/>
    <w:rsid w:val="0050113E"/>
    <w:rsid w:val="0053160C"/>
    <w:rsid w:val="00541266"/>
    <w:rsid w:val="00553ECA"/>
    <w:rsid w:val="00554928"/>
    <w:rsid w:val="00576EBE"/>
    <w:rsid w:val="005856DF"/>
    <w:rsid w:val="0058640B"/>
    <w:rsid w:val="00597A58"/>
    <w:rsid w:val="005B5B66"/>
    <w:rsid w:val="005C169E"/>
    <w:rsid w:val="005C57F0"/>
    <w:rsid w:val="00604502"/>
    <w:rsid w:val="00612C89"/>
    <w:rsid w:val="00615CFD"/>
    <w:rsid w:val="0061657F"/>
    <w:rsid w:val="00616B77"/>
    <w:rsid w:val="006435C1"/>
    <w:rsid w:val="0064621A"/>
    <w:rsid w:val="0065477E"/>
    <w:rsid w:val="00664680"/>
    <w:rsid w:val="00665FD2"/>
    <w:rsid w:val="00671AB7"/>
    <w:rsid w:val="00676AE4"/>
    <w:rsid w:val="00695F9A"/>
    <w:rsid w:val="006A755B"/>
    <w:rsid w:val="006A7DE1"/>
    <w:rsid w:val="006C22EB"/>
    <w:rsid w:val="006C44B5"/>
    <w:rsid w:val="006D542E"/>
    <w:rsid w:val="006E21F7"/>
    <w:rsid w:val="006E2595"/>
    <w:rsid w:val="006E5AA3"/>
    <w:rsid w:val="006F320E"/>
    <w:rsid w:val="007104A7"/>
    <w:rsid w:val="00715F3F"/>
    <w:rsid w:val="00724E4D"/>
    <w:rsid w:val="0073163A"/>
    <w:rsid w:val="00733F2E"/>
    <w:rsid w:val="007362ED"/>
    <w:rsid w:val="007465F6"/>
    <w:rsid w:val="0075412A"/>
    <w:rsid w:val="00755B1C"/>
    <w:rsid w:val="00757593"/>
    <w:rsid w:val="00770468"/>
    <w:rsid w:val="007755EE"/>
    <w:rsid w:val="0077774C"/>
    <w:rsid w:val="007A27B2"/>
    <w:rsid w:val="007A33AD"/>
    <w:rsid w:val="007A5B37"/>
    <w:rsid w:val="007B05FE"/>
    <w:rsid w:val="007B0ECD"/>
    <w:rsid w:val="007B3E32"/>
    <w:rsid w:val="007C1615"/>
    <w:rsid w:val="007C7621"/>
    <w:rsid w:val="007D0721"/>
    <w:rsid w:val="007F25B5"/>
    <w:rsid w:val="007F776B"/>
    <w:rsid w:val="00802398"/>
    <w:rsid w:val="00812EF3"/>
    <w:rsid w:val="00816EE5"/>
    <w:rsid w:val="00827569"/>
    <w:rsid w:val="008331D4"/>
    <w:rsid w:val="00845A1F"/>
    <w:rsid w:val="0085108C"/>
    <w:rsid w:val="008559A7"/>
    <w:rsid w:val="00864AD5"/>
    <w:rsid w:val="00867F5D"/>
    <w:rsid w:val="00880890"/>
    <w:rsid w:val="00881A3E"/>
    <w:rsid w:val="00885673"/>
    <w:rsid w:val="008A2585"/>
    <w:rsid w:val="008B3D61"/>
    <w:rsid w:val="008B7078"/>
    <w:rsid w:val="008C1558"/>
    <w:rsid w:val="008C2674"/>
    <w:rsid w:val="008F7691"/>
    <w:rsid w:val="009001D9"/>
    <w:rsid w:val="0091211B"/>
    <w:rsid w:val="009170CB"/>
    <w:rsid w:val="009305A4"/>
    <w:rsid w:val="00933DC0"/>
    <w:rsid w:val="0094640E"/>
    <w:rsid w:val="00962E39"/>
    <w:rsid w:val="00974F20"/>
    <w:rsid w:val="009800C3"/>
    <w:rsid w:val="00992B24"/>
    <w:rsid w:val="009931F5"/>
    <w:rsid w:val="009A1E9E"/>
    <w:rsid w:val="009C48A5"/>
    <w:rsid w:val="009E281F"/>
    <w:rsid w:val="009F1B64"/>
    <w:rsid w:val="00A31AF1"/>
    <w:rsid w:val="00A34F67"/>
    <w:rsid w:val="00A35011"/>
    <w:rsid w:val="00A4196C"/>
    <w:rsid w:val="00A45912"/>
    <w:rsid w:val="00A50C0E"/>
    <w:rsid w:val="00A80BE4"/>
    <w:rsid w:val="00A835CB"/>
    <w:rsid w:val="00A97D08"/>
    <w:rsid w:val="00AB151E"/>
    <w:rsid w:val="00AB221F"/>
    <w:rsid w:val="00AC74A9"/>
    <w:rsid w:val="00AD1FE8"/>
    <w:rsid w:val="00AE0B0F"/>
    <w:rsid w:val="00AF3E41"/>
    <w:rsid w:val="00AF6779"/>
    <w:rsid w:val="00B02CED"/>
    <w:rsid w:val="00B06337"/>
    <w:rsid w:val="00B359B2"/>
    <w:rsid w:val="00B40344"/>
    <w:rsid w:val="00B4704B"/>
    <w:rsid w:val="00B90372"/>
    <w:rsid w:val="00B93C57"/>
    <w:rsid w:val="00BC01E2"/>
    <w:rsid w:val="00BC63F8"/>
    <w:rsid w:val="00BC7FE8"/>
    <w:rsid w:val="00C115A5"/>
    <w:rsid w:val="00C16EBD"/>
    <w:rsid w:val="00C22039"/>
    <w:rsid w:val="00C26D22"/>
    <w:rsid w:val="00C30EF9"/>
    <w:rsid w:val="00C47F81"/>
    <w:rsid w:val="00C64315"/>
    <w:rsid w:val="00C72421"/>
    <w:rsid w:val="00C9681D"/>
    <w:rsid w:val="00CA7357"/>
    <w:rsid w:val="00CC4E24"/>
    <w:rsid w:val="00CC5F06"/>
    <w:rsid w:val="00CD1829"/>
    <w:rsid w:val="00CE7B15"/>
    <w:rsid w:val="00D05590"/>
    <w:rsid w:val="00D10746"/>
    <w:rsid w:val="00D21213"/>
    <w:rsid w:val="00D25D46"/>
    <w:rsid w:val="00D73EA6"/>
    <w:rsid w:val="00D84B7D"/>
    <w:rsid w:val="00D944DE"/>
    <w:rsid w:val="00DA2C0B"/>
    <w:rsid w:val="00DA469C"/>
    <w:rsid w:val="00DA6C8C"/>
    <w:rsid w:val="00DD1AA4"/>
    <w:rsid w:val="00DD61EA"/>
    <w:rsid w:val="00DE19D6"/>
    <w:rsid w:val="00E02C21"/>
    <w:rsid w:val="00E07F1D"/>
    <w:rsid w:val="00E1176E"/>
    <w:rsid w:val="00E13CDA"/>
    <w:rsid w:val="00E212AB"/>
    <w:rsid w:val="00E32D66"/>
    <w:rsid w:val="00E44CCB"/>
    <w:rsid w:val="00E52527"/>
    <w:rsid w:val="00E56486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9688B"/>
    <w:rsid w:val="00FA373E"/>
    <w:rsid w:val="00FA553F"/>
    <w:rsid w:val="00FB48BD"/>
    <w:rsid w:val="00FB7465"/>
    <w:rsid w:val="00FC7CA9"/>
    <w:rsid w:val="00FD7172"/>
    <w:rsid w:val="00FD7FCA"/>
    <w:rsid w:val="00FF36B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DACB-AF54-4CD3-9AAD-D92BD7A3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12191</Words>
  <Characters>6949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7</cp:revision>
  <dcterms:created xsi:type="dcterms:W3CDTF">2019-11-06T12:51:00Z</dcterms:created>
  <dcterms:modified xsi:type="dcterms:W3CDTF">2019-11-06T13:03:00Z</dcterms:modified>
</cp:coreProperties>
</file>