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CE" w:rsidRPr="00247CD9" w:rsidRDefault="00076ACE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247CD9" w:rsidRDefault="00076ACE" w:rsidP="00A80BE4">
      <w:pPr>
        <w:rPr>
          <w:rFonts w:ascii="Times New Roman" w:hAnsi="Times New Roman"/>
          <w:sz w:val="26"/>
          <w:szCs w:val="26"/>
        </w:rPr>
      </w:pPr>
      <w:r w:rsidRPr="00473BD0">
        <w:rPr>
          <w:rFonts w:ascii="Times New Roman" w:hAnsi="Times New Roman"/>
          <w:sz w:val="24"/>
          <w:szCs w:val="24"/>
        </w:rPr>
        <w:t>«</w:t>
      </w:r>
      <w:r w:rsidRPr="00473BD0">
        <w:rPr>
          <w:rFonts w:ascii="Times New Roman" w:hAnsi="Times New Roman"/>
          <w:iCs/>
          <w:sz w:val="24"/>
          <w:szCs w:val="24"/>
        </w:rPr>
        <w:t>Про звіт «Про виконання районного бюджету за I квартал 2020 року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A80BE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№6</w:t>
      </w:r>
      <w:r>
        <w:rPr>
          <w:rFonts w:ascii="Times New Roman" w:hAnsi="Times New Roman"/>
          <w:b/>
          <w:sz w:val="24"/>
          <w:szCs w:val="24"/>
        </w:rPr>
        <w:t>98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8331D4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076ACE" w:rsidRPr="00247CD9" w:rsidRDefault="00076ACE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473BD0" w:rsidRDefault="00076ACE" w:rsidP="0077774C">
      <w:pPr>
        <w:rPr>
          <w:rFonts w:ascii="Times New Roman" w:hAnsi="Times New Roman"/>
          <w:sz w:val="26"/>
          <w:szCs w:val="26"/>
        </w:rPr>
      </w:pPr>
      <w:r w:rsidRPr="00473BD0">
        <w:rPr>
          <w:rFonts w:ascii="Times New Roman" w:hAnsi="Times New Roman"/>
          <w:sz w:val="26"/>
          <w:szCs w:val="26"/>
        </w:rPr>
        <w:t>«</w:t>
      </w:r>
      <w:r w:rsidRPr="00473BD0">
        <w:rPr>
          <w:rFonts w:ascii="Times New Roman" w:hAnsi="Times New Roman"/>
          <w:bCs/>
          <w:iCs/>
          <w:sz w:val="26"/>
          <w:szCs w:val="26"/>
        </w:rPr>
        <w:t>Про міжбюджетні трансферти між районною радою та сільськими радами</w:t>
      </w:r>
      <w:r w:rsidRPr="00473BD0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77774C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699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3719CC" w:rsidRDefault="00076ACE" w:rsidP="009305A4">
      <w:pPr>
        <w:rPr>
          <w:rFonts w:ascii="Times New Roman" w:hAnsi="Times New Roman"/>
          <w:sz w:val="26"/>
          <w:szCs w:val="26"/>
        </w:rPr>
      </w:pPr>
      <w:r w:rsidRPr="003719CC">
        <w:rPr>
          <w:rFonts w:ascii="Times New Roman" w:hAnsi="Times New Roman"/>
          <w:sz w:val="26"/>
          <w:szCs w:val="26"/>
        </w:rPr>
        <w:t>«</w:t>
      </w:r>
      <w:r w:rsidRPr="003719CC">
        <w:rPr>
          <w:rFonts w:ascii="Times New Roman" w:hAnsi="Times New Roman"/>
          <w:bCs/>
          <w:iCs/>
          <w:sz w:val="26"/>
          <w:szCs w:val="26"/>
        </w:rPr>
        <w:t>Про програму підтримки органів державної влади  на 2020 рік</w:t>
      </w:r>
      <w:r w:rsidRPr="003719CC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700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3719CC" w:rsidRDefault="00076ACE" w:rsidP="009305A4">
      <w:pPr>
        <w:rPr>
          <w:rFonts w:ascii="Times New Roman" w:hAnsi="Times New Roman"/>
          <w:sz w:val="26"/>
          <w:szCs w:val="26"/>
        </w:rPr>
      </w:pPr>
      <w:r w:rsidRPr="003719CC">
        <w:rPr>
          <w:rFonts w:ascii="Times New Roman" w:hAnsi="Times New Roman"/>
          <w:sz w:val="26"/>
          <w:szCs w:val="26"/>
        </w:rPr>
        <w:t>«</w:t>
      </w:r>
      <w:r w:rsidRPr="003719CC">
        <w:rPr>
          <w:rFonts w:ascii="Times New Roman" w:hAnsi="Times New Roman"/>
          <w:iCs/>
          <w:sz w:val="26"/>
          <w:szCs w:val="26"/>
        </w:rPr>
        <w:t>Про внесення змін до районного бюджету на 2020 рік</w:t>
      </w:r>
      <w:r w:rsidRPr="003719CC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701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5E6AE1" w:rsidRDefault="00076ACE" w:rsidP="009305A4">
      <w:pPr>
        <w:rPr>
          <w:rFonts w:ascii="Times New Roman" w:hAnsi="Times New Roman"/>
          <w:sz w:val="26"/>
          <w:szCs w:val="26"/>
        </w:rPr>
      </w:pPr>
      <w:r w:rsidRPr="005E6AE1">
        <w:rPr>
          <w:rFonts w:ascii="Times New Roman" w:hAnsi="Times New Roman"/>
          <w:sz w:val="26"/>
          <w:szCs w:val="26"/>
        </w:rPr>
        <w:t>«</w:t>
      </w:r>
      <w:r w:rsidRPr="005E6AE1">
        <w:rPr>
          <w:rFonts w:ascii="Times New Roman" w:hAnsi="Times New Roman"/>
          <w:bCs/>
          <w:iCs/>
          <w:sz w:val="26"/>
          <w:szCs w:val="26"/>
        </w:rPr>
        <w:t>Про міжбюджетні трансферти між Тернопільським районним бюджетом та Тернопільським обласним бюджетом</w:t>
      </w:r>
      <w:r w:rsidRPr="005E6AE1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702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C23BA3" w:rsidRDefault="00076ACE" w:rsidP="00974F20">
      <w:pPr>
        <w:rPr>
          <w:rFonts w:ascii="Times New Roman" w:hAnsi="Times New Roman"/>
          <w:sz w:val="26"/>
          <w:szCs w:val="26"/>
        </w:rPr>
      </w:pPr>
      <w:r w:rsidRPr="00C23BA3">
        <w:rPr>
          <w:rFonts w:ascii="Times New Roman" w:hAnsi="Times New Roman"/>
          <w:sz w:val="26"/>
          <w:szCs w:val="26"/>
        </w:rPr>
        <w:t>«</w:t>
      </w:r>
      <w:r w:rsidRPr="00C23BA3">
        <w:rPr>
          <w:rFonts w:ascii="Times New Roman" w:hAnsi="Times New Roman"/>
          <w:bCs/>
          <w:iCs/>
          <w:sz w:val="26"/>
          <w:szCs w:val="26"/>
        </w:rPr>
        <w:t>Про відміну рішення районної рад</w:t>
      </w:r>
      <w:r>
        <w:rPr>
          <w:rFonts w:ascii="Times New Roman" w:hAnsi="Times New Roman"/>
          <w:bCs/>
          <w:iCs/>
          <w:sz w:val="26"/>
          <w:szCs w:val="26"/>
        </w:rPr>
        <w:t xml:space="preserve">и від 12 грудня 2019 року </w:t>
      </w:r>
      <w:r w:rsidRPr="00C23BA3">
        <w:rPr>
          <w:rFonts w:ascii="Times New Roman" w:hAnsi="Times New Roman"/>
          <w:bCs/>
          <w:iCs/>
          <w:sz w:val="26"/>
          <w:szCs w:val="26"/>
        </w:rPr>
        <w:t>№ 607</w:t>
      </w:r>
      <w:r w:rsidRPr="00C23BA3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974F20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703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F86F1E" w:rsidRDefault="00076ACE" w:rsidP="000D310A">
      <w:pPr>
        <w:rPr>
          <w:rFonts w:ascii="Times New Roman" w:hAnsi="Times New Roman"/>
          <w:sz w:val="26"/>
          <w:szCs w:val="26"/>
        </w:rPr>
      </w:pPr>
      <w:r w:rsidRPr="00F86F1E">
        <w:rPr>
          <w:rFonts w:ascii="Times New Roman" w:hAnsi="Times New Roman"/>
          <w:sz w:val="26"/>
          <w:szCs w:val="26"/>
        </w:rPr>
        <w:t>«</w:t>
      </w:r>
      <w:r w:rsidRPr="00F86F1E">
        <w:rPr>
          <w:rFonts w:ascii="Times New Roman" w:hAnsi="Times New Roman"/>
          <w:iCs/>
          <w:sz w:val="26"/>
          <w:szCs w:val="26"/>
        </w:rPr>
        <w:t>Про зміну найменування та реорганізацію навчальних закладів шляхом приєднання до опорного навчального закладу</w:t>
      </w:r>
      <w:r w:rsidRPr="00F86F1E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704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4C2684" w:rsidRDefault="00076ACE" w:rsidP="007E0A63">
      <w:pPr>
        <w:jc w:val="both"/>
        <w:rPr>
          <w:rFonts w:ascii="Times New Roman" w:hAnsi="Times New Roman"/>
          <w:sz w:val="26"/>
          <w:szCs w:val="26"/>
        </w:rPr>
      </w:pPr>
      <w:r w:rsidRPr="004C2684">
        <w:rPr>
          <w:rFonts w:ascii="Times New Roman" w:hAnsi="Times New Roman"/>
          <w:sz w:val="26"/>
          <w:szCs w:val="26"/>
        </w:rPr>
        <w:t>«</w:t>
      </w:r>
      <w:r w:rsidRPr="004C2684">
        <w:rPr>
          <w:rFonts w:ascii="Times New Roman" w:hAnsi="Times New Roman"/>
          <w:iCs/>
          <w:sz w:val="26"/>
          <w:szCs w:val="26"/>
        </w:rPr>
        <w:t>Про передачу комунального майна з балансу відділу освіти Тернопільської районної державної адміністрації на баланс ГУНП в Тернопільському районі</w:t>
      </w:r>
      <w:r w:rsidRPr="004C2684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705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DA1732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57281C" w:rsidRDefault="00076ACE" w:rsidP="00DA1732">
      <w:pPr>
        <w:jc w:val="both"/>
        <w:rPr>
          <w:rFonts w:ascii="Times New Roman" w:hAnsi="Times New Roman"/>
          <w:sz w:val="26"/>
          <w:szCs w:val="26"/>
        </w:rPr>
      </w:pPr>
      <w:r w:rsidRPr="0057281C">
        <w:rPr>
          <w:rFonts w:ascii="Times New Roman" w:hAnsi="Times New Roman"/>
          <w:sz w:val="26"/>
          <w:szCs w:val="26"/>
        </w:rPr>
        <w:t>«</w:t>
      </w:r>
      <w:r w:rsidRPr="0057281C">
        <w:rPr>
          <w:rFonts w:ascii="Times New Roman" w:hAnsi="Times New Roman"/>
          <w:iCs/>
          <w:sz w:val="26"/>
          <w:szCs w:val="26"/>
        </w:rPr>
        <w:t xml:space="preserve">Про внесення змін до </w:t>
      </w:r>
      <w:r w:rsidRPr="0057281C">
        <w:rPr>
          <w:rFonts w:ascii="Times New Roman" w:hAnsi="Times New Roman"/>
          <w:sz w:val="26"/>
          <w:szCs w:val="26"/>
        </w:rPr>
        <w:t>районної молодіжної Програми на 2016-2020 роки»</w:t>
      </w:r>
    </w:p>
    <w:p w:rsidR="00076ACE" w:rsidRPr="00247CD9" w:rsidRDefault="00076ACE" w:rsidP="00DA1732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 xml:space="preserve">           Проти: 0</w:t>
      </w:r>
      <w:r w:rsidRPr="00247CD9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DA17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Рішення № 706 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4163"/>
        <w:gridCol w:w="2005"/>
        <w:gridCol w:w="3296"/>
      </w:tblGrid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066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3F53B4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0663BD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0663BD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180"/>
              </w:tabs>
              <w:suppressAutoHyphens/>
              <w:ind w:left="18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   31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33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1E350B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1E350B">
            <w:pPr>
              <w:pStyle w:val="BodyText2"/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   33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DA1732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9A51FB" w:rsidRDefault="00076ACE" w:rsidP="000D310A">
      <w:pPr>
        <w:rPr>
          <w:rFonts w:ascii="Times New Roman" w:hAnsi="Times New Roman"/>
          <w:sz w:val="26"/>
          <w:szCs w:val="26"/>
        </w:rPr>
      </w:pPr>
      <w:r w:rsidRPr="009A51FB">
        <w:rPr>
          <w:rFonts w:ascii="Times New Roman" w:hAnsi="Times New Roman"/>
          <w:sz w:val="26"/>
          <w:szCs w:val="26"/>
        </w:rPr>
        <w:t>«</w:t>
      </w:r>
      <w:r w:rsidRPr="009A51FB">
        <w:rPr>
          <w:rFonts w:ascii="Times New Roman" w:hAnsi="Times New Roman"/>
          <w:iCs/>
          <w:sz w:val="26"/>
          <w:szCs w:val="26"/>
        </w:rPr>
        <w:t xml:space="preserve">Про внесення змін </w:t>
      </w:r>
      <w:r w:rsidRPr="009A51FB">
        <w:rPr>
          <w:rFonts w:ascii="Times New Roman" w:hAnsi="Times New Roman"/>
          <w:sz w:val="26"/>
          <w:szCs w:val="26"/>
        </w:rPr>
        <w:t>до Програми національно-патріотичного виховання дітей та молоді  на 2017-2020 роки»</w:t>
      </w:r>
    </w:p>
    <w:p w:rsidR="00076ACE" w:rsidRPr="00247CD9" w:rsidRDefault="00076ACE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2</w:t>
      </w:r>
      <w:r>
        <w:rPr>
          <w:rFonts w:ascii="Times New Roman" w:hAnsi="Times New Roman"/>
          <w:sz w:val="24"/>
          <w:szCs w:val="24"/>
        </w:rPr>
        <w:t>2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D31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Рішення № 707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A3015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6032AC" w:rsidRDefault="00076ACE" w:rsidP="000F6FE7">
      <w:pPr>
        <w:rPr>
          <w:rFonts w:ascii="Times New Roman" w:hAnsi="Times New Roman"/>
          <w:sz w:val="26"/>
          <w:szCs w:val="26"/>
        </w:rPr>
      </w:pPr>
      <w:r w:rsidRPr="006032AC">
        <w:rPr>
          <w:rFonts w:ascii="Times New Roman" w:hAnsi="Times New Roman"/>
          <w:sz w:val="26"/>
          <w:szCs w:val="26"/>
        </w:rPr>
        <w:t>«</w:t>
      </w:r>
      <w:r w:rsidRPr="006032AC">
        <w:rPr>
          <w:rFonts w:ascii="Times New Roman" w:hAnsi="Times New Roman"/>
          <w:iCs/>
          <w:sz w:val="26"/>
          <w:szCs w:val="26"/>
        </w:rPr>
        <w:t>Про внесення змін</w:t>
      </w:r>
      <w:r w:rsidRPr="006032AC">
        <w:rPr>
          <w:rFonts w:ascii="Times New Roman" w:hAnsi="Times New Roman"/>
          <w:sz w:val="26"/>
          <w:szCs w:val="26"/>
        </w:rPr>
        <w:t xml:space="preserve"> до районної цільової соціальної Програми оздоровлення та відпочинку дітей  на 2019-2021 роки»</w:t>
      </w:r>
    </w:p>
    <w:p w:rsidR="00076ACE" w:rsidRPr="00247CD9" w:rsidRDefault="00076ACE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708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076ACE" w:rsidRPr="00247CD9" w:rsidRDefault="00076AC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E47EF6">
        <w:trPr>
          <w:trHeight w:hRule="exact" w:val="340"/>
        </w:trPr>
        <w:tc>
          <w:tcPr>
            <w:tcW w:w="1008" w:type="dxa"/>
          </w:tcPr>
          <w:p w:rsidR="00076ACE" w:rsidRPr="00247CD9" w:rsidRDefault="00076AC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3B299B" w:rsidRDefault="00076ACE" w:rsidP="000F6FE7">
      <w:pPr>
        <w:rPr>
          <w:rFonts w:ascii="Times New Roman" w:hAnsi="Times New Roman"/>
          <w:sz w:val="26"/>
          <w:szCs w:val="26"/>
        </w:rPr>
      </w:pPr>
      <w:r w:rsidRPr="003B299B">
        <w:rPr>
          <w:rFonts w:ascii="Times New Roman" w:hAnsi="Times New Roman"/>
          <w:sz w:val="26"/>
          <w:szCs w:val="26"/>
        </w:rPr>
        <w:t>«</w:t>
      </w:r>
      <w:r w:rsidRPr="003B299B">
        <w:rPr>
          <w:rFonts w:ascii="Times New Roman" w:hAnsi="Times New Roman"/>
          <w:iCs/>
          <w:sz w:val="26"/>
          <w:szCs w:val="26"/>
        </w:rPr>
        <w:t>Про внесення змін</w:t>
      </w:r>
      <w:r w:rsidRPr="003B299B">
        <w:rPr>
          <w:rFonts w:ascii="Times New Roman" w:hAnsi="Times New Roman"/>
          <w:sz w:val="26"/>
          <w:szCs w:val="26"/>
        </w:rPr>
        <w:t xml:space="preserve"> до районної цільової соціальної Програми підтримки сім’ї та протидії домашньому насиллю на 2017-2020 роки»</w:t>
      </w:r>
    </w:p>
    <w:p w:rsidR="00076ACE" w:rsidRPr="00247CD9" w:rsidRDefault="00076ACE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709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4F2C61" w:rsidRDefault="00076ACE" w:rsidP="000F6FE7">
      <w:pPr>
        <w:rPr>
          <w:rFonts w:ascii="Times New Roman" w:hAnsi="Times New Roman"/>
          <w:sz w:val="26"/>
          <w:szCs w:val="26"/>
        </w:rPr>
      </w:pPr>
      <w:r w:rsidRPr="004F2C61">
        <w:rPr>
          <w:rFonts w:ascii="Times New Roman" w:hAnsi="Times New Roman"/>
          <w:sz w:val="26"/>
          <w:szCs w:val="26"/>
        </w:rPr>
        <w:t>«</w:t>
      </w:r>
      <w:r w:rsidRPr="004F2C61">
        <w:rPr>
          <w:rFonts w:ascii="Times New Roman" w:hAnsi="Times New Roman"/>
          <w:iCs/>
          <w:sz w:val="26"/>
          <w:szCs w:val="26"/>
        </w:rPr>
        <w:t>Про внесення змін</w:t>
      </w:r>
      <w:r w:rsidRPr="004F2C61">
        <w:rPr>
          <w:rFonts w:ascii="Times New Roman" w:hAnsi="Times New Roman"/>
          <w:sz w:val="26"/>
          <w:szCs w:val="26"/>
        </w:rPr>
        <w:t xml:space="preserve"> до Програми протидії торгівлі людьми на період до 2020 року»</w:t>
      </w:r>
    </w:p>
    <w:p w:rsidR="00076ACE" w:rsidRPr="00247CD9" w:rsidRDefault="00076ACE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710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4F2C61" w:rsidRDefault="00076ACE" w:rsidP="000F6FE7">
      <w:pPr>
        <w:rPr>
          <w:rFonts w:ascii="Times New Roman" w:hAnsi="Times New Roman"/>
          <w:sz w:val="26"/>
          <w:szCs w:val="26"/>
        </w:rPr>
      </w:pPr>
      <w:r w:rsidRPr="004F2C61">
        <w:rPr>
          <w:rFonts w:ascii="Times New Roman" w:hAnsi="Times New Roman"/>
          <w:sz w:val="26"/>
          <w:szCs w:val="26"/>
        </w:rPr>
        <w:t>«</w:t>
      </w:r>
      <w:r w:rsidRPr="004F2C61">
        <w:rPr>
          <w:rFonts w:ascii="Times New Roman" w:hAnsi="Times New Roman"/>
          <w:iCs/>
          <w:sz w:val="26"/>
          <w:szCs w:val="26"/>
        </w:rPr>
        <w:t>Про внесення змін</w:t>
      </w:r>
      <w:r w:rsidRPr="004F2C61">
        <w:rPr>
          <w:rFonts w:ascii="Times New Roman" w:hAnsi="Times New Roman"/>
          <w:sz w:val="26"/>
          <w:szCs w:val="26"/>
        </w:rPr>
        <w:t xml:space="preserve"> до Програми розвитку фізичної культури та спорту в Тернопільському районі  на 2020-2022 роки»</w:t>
      </w:r>
    </w:p>
    <w:p w:rsidR="00076ACE" w:rsidRPr="00247CD9" w:rsidRDefault="00076ACE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711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076ACE" w:rsidRPr="00624FD6" w:rsidRDefault="00076ACE" w:rsidP="000F6FE7">
      <w:pPr>
        <w:rPr>
          <w:rFonts w:ascii="Times New Roman" w:hAnsi="Times New Roman"/>
          <w:sz w:val="26"/>
          <w:szCs w:val="26"/>
        </w:rPr>
      </w:pPr>
      <w:r w:rsidRPr="00624FD6">
        <w:rPr>
          <w:rFonts w:ascii="Times New Roman" w:hAnsi="Times New Roman"/>
          <w:sz w:val="26"/>
          <w:szCs w:val="26"/>
        </w:rPr>
        <w:t>«</w:t>
      </w:r>
      <w:r w:rsidRPr="00624FD6">
        <w:rPr>
          <w:rFonts w:ascii="Times New Roman" w:hAnsi="Times New Roman"/>
          <w:color w:val="000000"/>
          <w:sz w:val="26"/>
          <w:szCs w:val="26"/>
        </w:rPr>
        <w:t>Про внесення змін до Програми підтримки державної політики в сфері Казначейського обслуговування бюджетних коштів в Тернопільському районі на 2020 рік</w:t>
      </w:r>
      <w:r w:rsidRPr="00624FD6">
        <w:rPr>
          <w:rFonts w:ascii="Times New Roman" w:hAnsi="Times New Roman"/>
          <w:sz w:val="26"/>
          <w:szCs w:val="26"/>
        </w:rPr>
        <w:t>»</w:t>
      </w:r>
    </w:p>
    <w:p w:rsidR="00076ACE" w:rsidRPr="00247CD9" w:rsidRDefault="00076ACE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712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076ACE" w:rsidRPr="00247CD9" w:rsidRDefault="00076AC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076ACE" w:rsidRPr="00247CD9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66C3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76ACE" w:rsidRPr="00247CD9" w:rsidTr="00FF5E71">
        <w:trPr>
          <w:trHeight w:hRule="exact" w:val="340"/>
        </w:trPr>
        <w:tc>
          <w:tcPr>
            <w:tcW w:w="817" w:type="dxa"/>
          </w:tcPr>
          <w:p w:rsidR="00076ACE" w:rsidRPr="00247CD9" w:rsidRDefault="00076AC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076ACE" w:rsidRPr="00247CD9" w:rsidRDefault="00076AC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076ACE" w:rsidRPr="00766C31" w:rsidRDefault="00076ACE" w:rsidP="00CE3ED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66C3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076ACE" w:rsidRPr="00247CD9" w:rsidRDefault="00076AC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6ACE" w:rsidRPr="00247CD9" w:rsidRDefault="00076AC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ACE" w:rsidRPr="00247CD9" w:rsidRDefault="00076AC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076ACE" w:rsidRPr="00247CD9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5547A"/>
    <w:rsid w:val="00061E72"/>
    <w:rsid w:val="00062A42"/>
    <w:rsid w:val="00063033"/>
    <w:rsid w:val="00064CC5"/>
    <w:rsid w:val="000663BD"/>
    <w:rsid w:val="000678CD"/>
    <w:rsid w:val="00074BC0"/>
    <w:rsid w:val="00076ACE"/>
    <w:rsid w:val="00084535"/>
    <w:rsid w:val="00084A56"/>
    <w:rsid w:val="00084F5E"/>
    <w:rsid w:val="0008670E"/>
    <w:rsid w:val="00094702"/>
    <w:rsid w:val="000A2820"/>
    <w:rsid w:val="000B24DB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6FD5"/>
    <w:rsid w:val="001516A3"/>
    <w:rsid w:val="00164D8D"/>
    <w:rsid w:val="00167AB7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6E1D"/>
    <w:rsid w:val="002240DD"/>
    <w:rsid w:val="0022673B"/>
    <w:rsid w:val="00244B4D"/>
    <w:rsid w:val="002451A5"/>
    <w:rsid w:val="002479F1"/>
    <w:rsid w:val="00247CD9"/>
    <w:rsid w:val="00253EB2"/>
    <w:rsid w:val="002554CE"/>
    <w:rsid w:val="0025596C"/>
    <w:rsid w:val="002A43BE"/>
    <w:rsid w:val="002C2D8E"/>
    <w:rsid w:val="002E3AE9"/>
    <w:rsid w:val="002E45D1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02BE"/>
    <w:rsid w:val="00346B4C"/>
    <w:rsid w:val="00356FC1"/>
    <w:rsid w:val="00367944"/>
    <w:rsid w:val="003719CC"/>
    <w:rsid w:val="00373652"/>
    <w:rsid w:val="003823A3"/>
    <w:rsid w:val="00391BA5"/>
    <w:rsid w:val="00394E6D"/>
    <w:rsid w:val="003B299B"/>
    <w:rsid w:val="003B6032"/>
    <w:rsid w:val="003C193C"/>
    <w:rsid w:val="003C2020"/>
    <w:rsid w:val="003E054E"/>
    <w:rsid w:val="003E7E6B"/>
    <w:rsid w:val="003F11BB"/>
    <w:rsid w:val="003F53B4"/>
    <w:rsid w:val="00415D1B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3BD0"/>
    <w:rsid w:val="00475175"/>
    <w:rsid w:val="00475A92"/>
    <w:rsid w:val="0049508A"/>
    <w:rsid w:val="004A3CF7"/>
    <w:rsid w:val="004C1769"/>
    <w:rsid w:val="004C2684"/>
    <w:rsid w:val="004C657F"/>
    <w:rsid w:val="004E4F80"/>
    <w:rsid w:val="004E5058"/>
    <w:rsid w:val="004F2C61"/>
    <w:rsid w:val="0050113E"/>
    <w:rsid w:val="00511030"/>
    <w:rsid w:val="0053160C"/>
    <w:rsid w:val="00534CA9"/>
    <w:rsid w:val="00541266"/>
    <w:rsid w:val="00553ECA"/>
    <w:rsid w:val="00554928"/>
    <w:rsid w:val="0057281C"/>
    <w:rsid w:val="00572F15"/>
    <w:rsid w:val="00573164"/>
    <w:rsid w:val="00576EBE"/>
    <w:rsid w:val="005856DF"/>
    <w:rsid w:val="0058640B"/>
    <w:rsid w:val="00597A58"/>
    <w:rsid w:val="005B5B66"/>
    <w:rsid w:val="005B6E57"/>
    <w:rsid w:val="005C57F0"/>
    <w:rsid w:val="005D3836"/>
    <w:rsid w:val="005E6AE1"/>
    <w:rsid w:val="006032AC"/>
    <w:rsid w:val="00604502"/>
    <w:rsid w:val="00612C89"/>
    <w:rsid w:val="0061657F"/>
    <w:rsid w:val="00616B77"/>
    <w:rsid w:val="00624FD6"/>
    <w:rsid w:val="006435C1"/>
    <w:rsid w:val="0064621A"/>
    <w:rsid w:val="0065477E"/>
    <w:rsid w:val="00664680"/>
    <w:rsid w:val="00665FD2"/>
    <w:rsid w:val="00671AB7"/>
    <w:rsid w:val="00672BEC"/>
    <w:rsid w:val="00676AE4"/>
    <w:rsid w:val="00695F9A"/>
    <w:rsid w:val="006A755B"/>
    <w:rsid w:val="006A7DE1"/>
    <w:rsid w:val="006B5B8E"/>
    <w:rsid w:val="006C22EB"/>
    <w:rsid w:val="006C44B5"/>
    <w:rsid w:val="006D542E"/>
    <w:rsid w:val="006E21F7"/>
    <w:rsid w:val="006E2595"/>
    <w:rsid w:val="006E5AA3"/>
    <w:rsid w:val="006E7754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66C31"/>
    <w:rsid w:val="00770468"/>
    <w:rsid w:val="007755EE"/>
    <w:rsid w:val="0077774C"/>
    <w:rsid w:val="00794F8B"/>
    <w:rsid w:val="007A27B2"/>
    <w:rsid w:val="007A33AD"/>
    <w:rsid w:val="007A5B37"/>
    <w:rsid w:val="007B05FE"/>
    <w:rsid w:val="007B0ECD"/>
    <w:rsid w:val="007B3E32"/>
    <w:rsid w:val="007B760E"/>
    <w:rsid w:val="007C1615"/>
    <w:rsid w:val="007C7621"/>
    <w:rsid w:val="007D0721"/>
    <w:rsid w:val="007D2316"/>
    <w:rsid w:val="007E0A63"/>
    <w:rsid w:val="007F25B5"/>
    <w:rsid w:val="007F776B"/>
    <w:rsid w:val="00802398"/>
    <w:rsid w:val="00812EF3"/>
    <w:rsid w:val="00816EE5"/>
    <w:rsid w:val="00827569"/>
    <w:rsid w:val="008331D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D164E"/>
    <w:rsid w:val="008F7691"/>
    <w:rsid w:val="009001D9"/>
    <w:rsid w:val="0091211B"/>
    <w:rsid w:val="009170CB"/>
    <w:rsid w:val="00923358"/>
    <w:rsid w:val="009305A4"/>
    <w:rsid w:val="00930B3D"/>
    <w:rsid w:val="009322E0"/>
    <w:rsid w:val="00933DC0"/>
    <w:rsid w:val="0094640E"/>
    <w:rsid w:val="00962E39"/>
    <w:rsid w:val="00974F20"/>
    <w:rsid w:val="009800C3"/>
    <w:rsid w:val="00992B24"/>
    <w:rsid w:val="009931F5"/>
    <w:rsid w:val="009A1E9E"/>
    <w:rsid w:val="009A3247"/>
    <w:rsid w:val="009A51FB"/>
    <w:rsid w:val="009C48A5"/>
    <w:rsid w:val="009E281F"/>
    <w:rsid w:val="009F1B64"/>
    <w:rsid w:val="00A17235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A6712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25860"/>
    <w:rsid w:val="00B359B2"/>
    <w:rsid w:val="00B40344"/>
    <w:rsid w:val="00B44A0C"/>
    <w:rsid w:val="00B4704B"/>
    <w:rsid w:val="00B7725D"/>
    <w:rsid w:val="00B854B7"/>
    <w:rsid w:val="00B86554"/>
    <w:rsid w:val="00B90372"/>
    <w:rsid w:val="00B93C57"/>
    <w:rsid w:val="00BC01E2"/>
    <w:rsid w:val="00BC5F0C"/>
    <w:rsid w:val="00BC63F8"/>
    <w:rsid w:val="00BC7FE8"/>
    <w:rsid w:val="00C115A5"/>
    <w:rsid w:val="00C16EBD"/>
    <w:rsid w:val="00C17542"/>
    <w:rsid w:val="00C22039"/>
    <w:rsid w:val="00C23BA3"/>
    <w:rsid w:val="00C26D22"/>
    <w:rsid w:val="00C30EF9"/>
    <w:rsid w:val="00C47F81"/>
    <w:rsid w:val="00C521A4"/>
    <w:rsid w:val="00C523E1"/>
    <w:rsid w:val="00C64315"/>
    <w:rsid w:val="00C72421"/>
    <w:rsid w:val="00C80E17"/>
    <w:rsid w:val="00C9681D"/>
    <w:rsid w:val="00CA7357"/>
    <w:rsid w:val="00CC4E24"/>
    <w:rsid w:val="00CC5F06"/>
    <w:rsid w:val="00CC6B4B"/>
    <w:rsid w:val="00CE3ED2"/>
    <w:rsid w:val="00CE438E"/>
    <w:rsid w:val="00CE7B15"/>
    <w:rsid w:val="00D05590"/>
    <w:rsid w:val="00D10746"/>
    <w:rsid w:val="00D12D14"/>
    <w:rsid w:val="00D21213"/>
    <w:rsid w:val="00D25D46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E0170A"/>
    <w:rsid w:val="00E02C21"/>
    <w:rsid w:val="00E07F1D"/>
    <w:rsid w:val="00E1176E"/>
    <w:rsid w:val="00E13CDA"/>
    <w:rsid w:val="00E212AB"/>
    <w:rsid w:val="00E32D66"/>
    <w:rsid w:val="00E43E32"/>
    <w:rsid w:val="00E44CCB"/>
    <w:rsid w:val="00E47EF6"/>
    <w:rsid w:val="00E52527"/>
    <w:rsid w:val="00E56486"/>
    <w:rsid w:val="00E66030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86F1E"/>
    <w:rsid w:val="00F90641"/>
    <w:rsid w:val="00F9688B"/>
    <w:rsid w:val="00FA373E"/>
    <w:rsid w:val="00FA553F"/>
    <w:rsid w:val="00FB2AE1"/>
    <w:rsid w:val="00FB48BD"/>
    <w:rsid w:val="00FB7465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15</Pages>
  <Words>17114</Words>
  <Characters>9755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19</cp:revision>
  <dcterms:created xsi:type="dcterms:W3CDTF">2020-06-19T06:11:00Z</dcterms:created>
  <dcterms:modified xsi:type="dcterms:W3CDTF">2020-06-19T09:39:00Z</dcterms:modified>
</cp:coreProperties>
</file>